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7" w:rsidRPr="00685DE8" w:rsidRDefault="00420B07" w:rsidP="00420B07">
      <w:pPr>
        <w:jc w:val="center"/>
        <w:rPr>
          <w:b/>
        </w:rPr>
      </w:pPr>
      <w:r w:rsidRPr="00685DE8">
        <w:rPr>
          <w:b/>
        </w:rPr>
        <w:t>Министерство образование и науки Российской Федерации</w:t>
      </w:r>
    </w:p>
    <w:p w:rsidR="00420B07" w:rsidRPr="00685DE8" w:rsidRDefault="00420B07" w:rsidP="00420B07">
      <w:pPr>
        <w:jc w:val="center"/>
        <w:rPr>
          <w:b/>
        </w:rPr>
      </w:pPr>
      <w:r w:rsidRPr="00685DE8">
        <w:rPr>
          <w:b/>
        </w:rPr>
        <w:t xml:space="preserve">Федеральное государственное бюджетное образовательное </w:t>
      </w:r>
    </w:p>
    <w:p w:rsidR="00420B07" w:rsidRPr="00685DE8" w:rsidRDefault="00420B07" w:rsidP="00420B07">
      <w:pPr>
        <w:jc w:val="center"/>
        <w:rPr>
          <w:b/>
        </w:rPr>
      </w:pPr>
      <w:r w:rsidRPr="00685DE8">
        <w:rPr>
          <w:b/>
        </w:rPr>
        <w:t>учреждение высшего образования</w:t>
      </w:r>
    </w:p>
    <w:p w:rsidR="00420B07" w:rsidRDefault="00420B07" w:rsidP="00420B07">
      <w:pPr>
        <w:jc w:val="center"/>
        <w:rPr>
          <w:b/>
        </w:rPr>
      </w:pPr>
      <w:r w:rsidRPr="00685DE8">
        <w:rPr>
          <w:b/>
        </w:rPr>
        <w:t>«Национальный исследовательский университет «МЭИ»»</w:t>
      </w:r>
    </w:p>
    <w:p w:rsidR="00420B07" w:rsidRDefault="00420B07" w:rsidP="00420B07">
      <w:pPr>
        <w:jc w:val="center"/>
        <w:rPr>
          <w:b/>
        </w:rPr>
      </w:pPr>
    </w:p>
    <w:p w:rsidR="00420B07" w:rsidRDefault="00420B07" w:rsidP="00420B07">
      <w:pPr>
        <w:jc w:val="center"/>
        <w:rPr>
          <w:b/>
        </w:rPr>
      </w:pPr>
    </w:p>
    <w:p w:rsidR="00420B07" w:rsidRDefault="00420B07" w:rsidP="00420B07">
      <w:pPr>
        <w:jc w:val="center"/>
        <w:rPr>
          <w:b/>
        </w:rPr>
      </w:pPr>
    </w:p>
    <w:p w:rsidR="00420B07" w:rsidRDefault="00420B07" w:rsidP="00420B07">
      <w:pPr>
        <w:jc w:val="center"/>
      </w:pPr>
      <w:r>
        <w:t>Институт тепловой и атомной энергетики</w:t>
      </w:r>
    </w:p>
    <w:p w:rsidR="00420B07" w:rsidRDefault="00420B07" w:rsidP="00420B07">
      <w:pPr>
        <w:jc w:val="center"/>
      </w:pPr>
      <w:r>
        <w:t>Кафедра «Технологии воды и топлива»</w:t>
      </w:r>
    </w:p>
    <w:p w:rsidR="00420B07" w:rsidRDefault="00420B07" w:rsidP="00420B07">
      <w:pPr>
        <w:jc w:val="center"/>
      </w:pPr>
      <w:r>
        <w:t>Направление подготовки 13.03.01</w:t>
      </w:r>
    </w:p>
    <w:p w:rsidR="00420B07" w:rsidRDefault="00420B07" w:rsidP="00420B07">
      <w:pPr>
        <w:jc w:val="center"/>
      </w:pPr>
    </w:p>
    <w:p w:rsidR="00420B07" w:rsidRDefault="00420B07" w:rsidP="00420B07">
      <w:pPr>
        <w:jc w:val="center"/>
      </w:pPr>
    </w:p>
    <w:p w:rsidR="00420B07" w:rsidRDefault="00420B07" w:rsidP="00420B07">
      <w:pPr>
        <w:jc w:val="center"/>
      </w:pPr>
    </w:p>
    <w:p w:rsidR="00420B07" w:rsidRDefault="00420B07" w:rsidP="00420B07">
      <w:pPr>
        <w:jc w:val="center"/>
      </w:pPr>
    </w:p>
    <w:p w:rsidR="00420B07" w:rsidRDefault="00420B07" w:rsidP="00420B07">
      <w:pPr>
        <w:jc w:val="center"/>
        <w:rPr>
          <w:b/>
        </w:rPr>
      </w:pPr>
      <w:r w:rsidRPr="00685DE8">
        <w:rPr>
          <w:b/>
        </w:rPr>
        <w:t>Отчет</w:t>
      </w:r>
    </w:p>
    <w:p w:rsidR="00420B07" w:rsidRDefault="00420B07" w:rsidP="00420B07">
      <w:pPr>
        <w:jc w:val="center"/>
      </w:pPr>
      <w:r>
        <w:t>по учебной (ознакомительной) практике студента первого курса</w:t>
      </w:r>
    </w:p>
    <w:p w:rsidR="00420B07" w:rsidRDefault="00420B07" w:rsidP="00420B07">
      <w:pPr>
        <w:tabs>
          <w:tab w:val="left" w:pos="7140"/>
        </w:tabs>
      </w:pPr>
      <w:r>
        <w:t>Автор отчета:</w:t>
      </w:r>
      <w:r>
        <w:tab/>
        <w:t xml:space="preserve">                  Горбунов А.А.</w:t>
      </w:r>
    </w:p>
    <w:p w:rsidR="00420B07" w:rsidRDefault="00420B07" w:rsidP="00420B07">
      <w:pPr>
        <w:tabs>
          <w:tab w:val="left" w:pos="5775"/>
        </w:tabs>
      </w:pPr>
      <w:r>
        <w:t>Место прохождение практики:                               НИУ «МЭИ», кафедра «Технологии воды и топлива»</w:t>
      </w:r>
    </w:p>
    <w:p w:rsidR="00420B07" w:rsidRDefault="00420B07" w:rsidP="00420B07">
      <w:pPr>
        <w:tabs>
          <w:tab w:val="left" w:pos="5775"/>
        </w:tabs>
      </w:pPr>
      <w:r>
        <w:t>Сроки прохождение практики:</w:t>
      </w:r>
      <w:r>
        <w:tab/>
      </w:r>
      <w:r>
        <w:tab/>
      </w:r>
      <w:r>
        <w:tab/>
        <w:t xml:space="preserve">             04.07.16-15.07.16</w:t>
      </w:r>
    </w:p>
    <w:p w:rsidR="00420B07" w:rsidRPr="00685DE8" w:rsidRDefault="00420B07" w:rsidP="00420B07"/>
    <w:p w:rsidR="00420B07" w:rsidRPr="00685DE8" w:rsidRDefault="00420B07" w:rsidP="00420B07"/>
    <w:p w:rsidR="00420B07" w:rsidRPr="00685DE8" w:rsidRDefault="00420B07" w:rsidP="00420B07"/>
    <w:p w:rsidR="00420B07" w:rsidRPr="00685DE8" w:rsidRDefault="00420B07" w:rsidP="00420B07"/>
    <w:p w:rsidR="00420B07" w:rsidRPr="00685DE8" w:rsidRDefault="00420B07" w:rsidP="00420B07"/>
    <w:p w:rsidR="00420B07" w:rsidRPr="00685DE8" w:rsidRDefault="00420B07" w:rsidP="00420B07"/>
    <w:p w:rsidR="00420B07" w:rsidRPr="00685DE8" w:rsidRDefault="00420B07" w:rsidP="00420B07"/>
    <w:p w:rsidR="00420B07" w:rsidRPr="00685DE8" w:rsidRDefault="00420B07" w:rsidP="00420B07"/>
    <w:p w:rsidR="00420B07" w:rsidRPr="00685DE8" w:rsidRDefault="00420B07" w:rsidP="00420B07"/>
    <w:p w:rsidR="00420B07" w:rsidRDefault="00420B07" w:rsidP="00420B07"/>
    <w:p w:rsidR="00420B07" w:rsidRPr="00685DE8" w:rsidRDefault="00420B07" w:rsidP="00420B07"/>
    <w:p w:rsidR="00420B07" w:rsidRDefault="00420B07" w:rsidP="00420B07"/>
    <w:p w:rsidR="00420B07" w:rsidRDefault="00420B07" w:rsidP="00420B07">
      <w:pPr>
        <w:tabs>
          <w:tab w:val="left" w:pos="3540"/>
        </w:tabs>
        <w:jc w:val="center"/>
      </w:pPr>
      <w:r>
        <w:t>Москва 2016</w:t>
      </w:r>
    </w:p>
    <w:p w:rsidR="00766B46" w:rsidRDefault="00534A90" w:rsidP="00534A9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Этюд 4. Решатели или Великолепная семерка </w:t>
      </w:r>
      <w:r>
        <w:rPr>
          <w:sz w:val="36"/>
          <w:szCs w:val="36"/>
          <w:lang w:val="en-US"/>
        </w:rPr>
        <w:t>Mathcad</w:t>
      </w:r>
      <w:r w:rsidRPr="00534A90">
        <w:rPr>
          <w:sz w:val="36"/>
          <w:szCs w:val="36"/>
        </w:rPr>
        <w:t>.</w:t>
      </w:r>
    </w:p>
    <w:p w:rsidR="00AF4536" w:rsidRDefault="00AF4536" w:rsidP="00AF4536">
      <w:r>
        <w:t xml:space="preserve">«Великолепная семёрка» в </w:t>
      </w:r>
      <w:r w:rsidR="005D0537">
        <w:t xml:space="preserve">пакете </w:t>
      </w:r>
      <w:r w:rsidR="005D0537">
        <w:rPr>
          <w:lang w:val="en-US"/>
        </w:rPr>
        <w:t>Mathcad</w:t>
      </w:r>
      <w:r w:rsidR="005D0537" w:rsidRPr="005D0537">
        <w:t xml:space="preserve"> </w:t>
      </w:r>
      <w:r w:rsidR="005D0537">
        <w:t>–</w:t>
      </w:r>
      <w:r w:rsidR="005D0537" w:rsidRPr="005D0537">
        <w:t xml:space="preserve"> </w:t>
      </w:r>
      <w:r w:rsidR="005D0537">
        <w:t>это семь встроенных функций, которые используют различные численные методы. С помощью этих функций можно решать уравнения или системы уравнений.</w:t>
      </w:r>
    </w:p>
    <w:p w:rsidR="005D0537" w:rsidRDefault="005D0537" w:rsidP="00AF4536">
      <w:r>
        <w:t>Рассмотрим эти функции на примерах задач.</w:t>
      </w:r>
    </w:p>
    <w:p w:rsidR="005D0537" w:rsidRDefault="005D0537" w:rsidP="00AF4536">
      <w:r w:rsidRPr="005D0537">
        <w:rPr>
          <w:u w:val="single"/>
        </w:rPr>
        <w:t>Задача 1</w:t>
      </w:r>
      <w:r>
        <w:t>. Велосипедист едет из пункта А в пункт Б (</w:t>
      </w:r>
      <w:r>
        <w:rPr>
          <w:lang w:val="en-US"/>
        </w:rPr>
        <w:t>S</w:t>
      </w:r>
      <w:r>
        <w:t xml:space="preserve"> = 3 км), причём ветер направлен в сторону движения велосипедиста (ветер дует в спину). Затем велосипедист возвращается в исходный пункт и едет против ветра. Весь путь велосипедист прошёл за 1 час 15 минут. Какова скорость ветра, если собственная скорость велосипедиста </w:t>
      </w:r>
      <w:r>
        <w:rPr>
          <w:lang w:val="en-US"/>
        </w:rPr>
        <w:t>v</w:t>
      </w:r>
      <w:r w:rsidRPr="005D0537">
        <w:t xml:space="preserve"> = </w:t>
      </w:r>
      <w:r>
        <w:t>5 км/ч?</w:t>
      </w:r>
    </w:p>
    <w:p w:rsidR="008F0CDC" w:rsidRDefault="005D0537" w:rsidP="00AF4536">
      <w:r w:rsidRPr="005D0537">
        <w:rPr>
          <w:u w:val="single"/>
        </w:rPr>
        <w:t>Решение</w:t>
      </w:r>
      <w:r>
        <w:t xml:space="preserve">. </w:t>
      </w:r>
      <w:r w:rsidR="008F0CDC">
        <w:t xml:space="preserve">В нашей задаче время в пути </w:t>
      </w:r>
      <w:r w:rsidR="008F0CDC">
        <w:rPr>
          <w:lang w:val="en-US"/>
        </w:rPr>
        <w:t>t</w:t>
      </w:r>
      <w:r w:rsidR="008F0CDC" w:rsidRPr="008F0CDC">
        <w:t xml:space="preserve"> – </w:t>
      </w:r>
      <w:r w:rsidR="008F0CDC">
        <w:t>это суммарное время, затраченное на поездку в одну сторону (по направлению ветра) и в обратную сторону (против ветра). Поэтому наше уравнение будет иметь вид:</w:t>
      </w:r>
    </w:p>
    <w:p w:rsidR="005D0537" w:rsidRPr="005D0537" w:rsidRDefault="00A1495C" w:rsidP="00AF4536">
      <w:r>
        <w:rPr>
          <w:noProof/>
          <w:lang w:eastAsia="ru-RU"/>
        </w:rPr>
        <w:drawing>
          <wp:inline distT="0" distB="0" distL="0" distR="0">
            <wp:extent cx="1571625" cy="609600"/>
            <wp:effectExtent l="19050" t="0" r="9525" b="0"/>
            <wp:docPr id="9" name="Рисунок 9" descr="C:\Users\0\Desktop\13244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\Desktop\132443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90" w:rsidRPr="00E62DD1" w:rsidRDefault="008F0CDC" w:rsidP="0053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0. </w:t>
      </w:r>
      <w:r>
        <w:rPr>
          <w:b/>
          <w:sz w:val="28"/>
          <w:szCs w:val="28"/>
          <w:lang w:val="en-US"/>
        </w:rPr>
        <w:t>solve</w:t>
      </w:r>
    </w:p>
    <w:p w:rsidR="008F0CDC" w:rsidRDefault="008F0CDC" w:rsidP="00534A90">
      <w:r>
        <w:t xml:space="preserve">Решим полученное уравнение с помощью команды </w:t>
      </w:r>
      <w:r>
        <w:rPr>
          <w:b/>
          <w:lang w:val="en-US"/>
        </w:rPr>
        <w:t>solve</w:t>
      </w:r>
      <w:r>
        <w:t xml:space="preserve"> (</w:t>
      </w:r>
      <w:r>
        <w:rPr>
          <w:lang w:val="en-US"/>
        </w:rPr>
        <w:t>symbolic</w:t>
      </w:r>
      <w:r w:rsidRPr="008F0CDC">
        <w:t xml:space="preserve"> </w:t>
      </w:r>
      <w:r>
        <w:rPr>
          <w:lang w:val="en-US"/>
        </w:rPr>
        <w:t>math</w:t>
      </w:r>
      <w:r w:rsidRPr="008F0CDC">
        <w:t xml:space="preserve"> </w:t>
      </w:r>
      <w:r>
        <w:t>–</w:t>
      </w:r>
      <w:r w:rsidRPr="008F0CDC">
        <w:t xml:space="preserve"> </w:t>
      </w:r>
      <w:r>
        <w:t>символьная математика).</w:t>
      </w:r>
    </w:p>
    <w:p w:rsidR="008F0CDC" w:rsidRDefault="00A1495C" w:rsidP="00534A90">
      <w:r>
        <w:rPr>
          <w:noProof/>
          <w:lang w:eastAsia="ru-RU"/>
        </w:rPr>
        <w:drawing>
          <wp:inline distT="0" distB="0" distL="0" distR="0">
            <wp:extent cx="4610100" cy="1190625"/>
            <wp:effectExtent l="19050" t="0" r="0" b="0"/>
            <wp:docPr id="10" name="Рисунок 10" descr="C:\Users\0\Desktop\3546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\Desktop\35465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5C" w:rsidRDefault="00A1495C" w:rsidP="00534A90">
      <w:r>
        <w:t>Мы получили два корня уравнения. Мы видим, что один из корней уравнения отрицательный, а так как скорость ветра не может быть отрицательной величиной, то берём второй корень.</w:t>
      </w:r>
    </w:p>
    <w:p w:rsidR="00A1495C" w:rsidRDefault="00A1495C" w:rsidP="00534A90">
      <w:r>
        <w:rPr>
          <w:noProof/>
          <w:lang w:eastAsia="ru-RU"/>
        </w:rPr>
        <w:drawing>
          <wp:inline distT="0" distB="0" distL="0" distR="0">
            <wp:extent cx="4438650" cy="1371600"/>
            <wp:effectExtent l="19050" t="0" r="0" b="0"/>
            <wp:docPr id="8" name="Рисунок 8" descr="C:\Users\0\Desktop\12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\Desktop\123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5C" w:rsidRPr="00E62DD1" w:rsidRDefault="00A1495C" w:rsidP="0053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62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root</w:t>
      </w:r>
      <w:r w:rsidRPr="00E62DD1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root</w:t>
      </w:r>
    </w:p>
    <w:p w:rsidR="00A1495C" w:rsidRDefault="008141A5" w:rsidP="00534A90">
      <w:r>
        <w:t xml:space="preserve">Используем команду </w:t>
      </w:r>
      <w:r>
        <w:rPr>
          <w:b/>
          <w:lang w:val="en-US"/>
        </w:rPr>
        <w:t>root</w:t>
      </w:r>
      <w:r>
        <w:rPr>
          <w:b/>
        </w:rPr>
        <w:t xml:space="preserve"> </w:t>
      </w:r>
      <w:r>
        <w:t xml:space="preserve">для решения уравнения. </w:t>
      </w:r>
      <w:r>
        <w:rPr>
          <w:b/>
          <w:lang w:val="en-US"/>
        </w:rPr>
        <w:t>Root</w:t>
      </w:r>
      <w:r w:rsidRPr="008141A5">
        <w:rPr>
          <w:b/>
        </w:rPr>
        <w:t>(</w:t>
      </w:r>
      <w:r>
        <w:rPr>
          <w:b/>
          <w:lang w:val="en-US"/>
        </w:rPr>
        <w:t>f</w:t>
      </w:r>
      <w:r w:rsidRPr="008141A5">
        <w:rPr>
          <w:b/>
        </w:rPr>
        <w:t>(</w:t>
      </w:r>
      <w:r>
        <w:rPr>
          <w:b/>
          <w:lang w:val="en-US"/>
        </w:rPr>
        <w:t>x</w:t>
      </w:r>
      <w:r w:rsidRPr="008141A5">
        <w:rPr>
          <w:b/>
        </w:rPr>
        <w:t>),</w:t>
      </w:r>
      <w:r>
        <w:rPr>
          <w:b/>
          <w:lang w:val="en-US"/>
        </w:rPr>
        <w:t>x</w:t>
      </w:r>
      <w:r w:rsidRPr="008141A5">
        <w:rPr>
          <w:b/>
        </w:rPr>
        <w:t>,[</w:t>
      </w:r>
      <w:r>
        <w:rPr>
          <w:b/>
          <w:lang w:val="en-US"/>
        </w:rPr>
        <w:t>a</w:t>
      </w:r>
      <w:r w:rsidRPr="008141A5">
        <w:rPr>
          <w:b/>
        </w:rPr>
        <w:t>,</w:t>
      </w:r>
      <w:r>
        <w:rPr>
          <w:b/>
          <w:lang w:val="en-US"/>
        </w:rPr>
        <w:t>b</w:t>
      </w:r>
      <w:r w:rsidRPr="008141A5">
        <w:rPr>
          <w:b/>
        </w:rPr>
        <w:t>])</w:t>
      </w:r>
      <w:r>
        <w:rPr>
          <w:b/>
        </w:rPr>
        <w:t xml:space="preserve"> </w:t>
      </w:r>
      <w:r>
        <w:t xml:space="preserve">возвращает значение переменной </w:t>
      </w:r>
      <w:r>
        <w:rPr>
          <w:b/>
          <w:lang w:val="en-US"/>
        </w:rPr>
        <w:t>x</w:t>
      </w:r>
      <w:r>
        <w:rPr>
          <w:b/>
        </w:rPr>
        <w:t xml:space="preserve"> </w:t>
      </w:r>
      <w:r>
        <w:t xml:space="preserve">, для которого функция </w:t>
      </w:r>
      <w:r>
        <w:rPr>
          <w:b/>
          <w:lang w:val="en-US"/>
        </w:rPr>
        <w:t>f</w:t>
      </w:r>
      <w:r w:rsidRPr="008141A5">
        <w:rPr>
          <w:b/>
        </w:rPr>
        <w:t xml:space="preserve"> </w:t>
      </w:r>
      <w:r>
        <w:t xml:space="preserve">принимает нулевое значение. Если указаны параметры </w:t>
      </w:r>
      <w:r>
        <w:rPr>
          <w:b/>
          <w:lang w:val="en-US"/>
        </w:rPr>
        <w:t>a</w:t>
      </w:r>
      <w:r w:rsidRPr="008141A5">
        <w:rPr>
          <w:b/>
        </w:rPr>
        <w:t xml:space="preserve"> </w:t>
      </w:r>
      <w:r>
        <w:t xml:space="preserve">и </w:t>
      </w:r>
      <w:r>
        <w:rPr>
          <w:b/>
          <w:lang w:val="en-US"/>
        </w:rPr>
        <w:t>b</w:t>
      </w:r>
      <w:r w:rsidRPr="008141A5">
        <w:rPr>
          <w:b/>
        </w:rPr>
        <w:t xml:space="preserve"> </w:t>
      </w:r>
      <w:r>
        <w:t xml:space="preserve">, функция </w:t>
      </w:r>
      <w:r>
        <w:rPr>
          <w:b/>
          <w:lang w:val="en-US"/>
        </w:rPr>
        <w:t>root</w:t>
      </w:r>
      <w:r w:rsidRPr="008141A5">
        <w:rPr>
          <w:b/>
        </w:rPr>
        <w:t xml:space="preserve"> </w:t>
      </w:r>
      <w:r>
        <w:t xml:space="preserve">находит значение </w:t>
      </w:r>
      <w:r>
        <w:rPr>
          <w:b/>
          <w:lang w:val="en-US"/>
        </w:rPr>
        <w:t>x</w:t>
      </w:r>
      <w:r w:rsidRPr="008141A5">
        <w:rPr>
          <w:b/>
        </w:rPr>
        <w:t xml:space="preserve"> </w:t>
      </w:r>
      <w:r>
        <w:t>на этом интервале.</w:t>
      </w:r>
    </w:p>
    <w:p w:rsidR="00C779EF" w:rsidRDefault="00C779EF" w:rsidP="00534A90">
      <w:r>
        <w:rPr>
          <w:noProof/>
          <w:lang w:eastAsia="ru-RU"/>
        </w:rPr>
        <w:lastRenderedPageBreak/>
        <w:drawing>
          <wp:inline distT="0" distB="0" distL="0" distR="0">
            <wp:extent cx="4238625" cy="4886325"/>
            <wp:effectExtent l="19050" t="0" r="9525" b="0"/>
            <wp:docPr id="11" name="Рисунок 11" descr="C:\Users\0\Desktop\4566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\Desktop\45667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EF" w:rsidRDefault="00C779EF" w:rsidP="00534A90">
      <w:r>
        <w:t xml:space="preserve">Уравнение движения велосипедиста можно преобразовать в квадратное с помощью оператора </w:t>
      </w:r>
      <w:r>
        <w:rPr>
          <w:b/>
          <w:lang w:val="en-US"/>
        </w:rPr>
        <w:t>simplify</w:t>
      </w:r>
      <w:r w:rsidRPr="00C779EF">
        <w:rPr>
          <w:b/>
        </w:rPr>
        <w:t xml:space="preserve"> </w:t>
      </w:r>
      <w:r>
        <w:t xml:space="preserve">и оператора </w:t>
      </w:r>
      <w:r>
        <w:rPr>
          <w:b/>
          <w:lang w:val="en-US"/>
        </w:rPr>
        <w:t>coeffs</w:t>
      </w:r>
      <w:r w:rsidRPr="00C779EF">
        <w:rPr>
          <w:b/>
        </w:rPr>
        <w:t xml:space="preserve">. </w:t>
      </w:r>
      <w:r>
        <w:t xml:space="preserve">Оператор </w:t>
      </w:r>
      <w:r>
        <w:rPr>
          <w:b/>
          <w:lang w:val="en-US"/>
        </w:rPr>
        <w:t>simplify</w:t>
      </w:r>
      <w:r>
        <w:rPr>
          <w:b/>
        </w:rPr>
        <w:t xml:space="preserve"> </w:t>
      </w:r>
      <w:r>
        <w:t xml:space="preserve">(упростить) приводит левую часть исходного выражения к общему знаменателю, умножает обе части уравнения на полученный знаменатель и переносит все слагаемые в левую часть уравнения. Таким способом выделяется функция, которая приравнена к нулю. Оператор </w:t>
      </w:r>
      <w:r>
        <w:rPr>
          <w:b/>
          <w:lang w:val="en-US"/>
        </w:rPr>
        <w:t>coeffs</w:t>
      </w:r>
      <w:r>
        <w:rPr>
          <w:b/>
        </w:rPr>
        <w:t xml:space="preserve"> </w:t>
      </w:r>
      <w:r>
        <w:t>находит коэффициенты этой функции.</w:t>
      </w:r>
    </w:p>
    <w:p w:rsidR="00C779EF" w:rsidRDefault="00C779EF" w:rsidP="00534A90">
      <w:r>
        <w:rPr>
          <w:noProof/>
          <w:lang w:eastAsia="ru-RU"/>
        </w:rPr>
        <w:drawing>
          <wp:inline distT="0" distB="0" distL="0" distR="0">
            <wp:extent cx="3981450" cy="1524000"/>
            <wp:effectExtent l="19050" t="0" r="0" b="0"/>
            <wp:docPr id="12" name="Рисунок 12" descr="C:\Users\0\Desktop\987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\Desktop\9876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2B" w:rsidRPr="00E62DD1" w:rsidRDefault="00F12C2B" w:rsidP="0053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  <w:lang w:val="en-US"/>
        </w:rPr>
        <w:t>polyroots</w:t>
      </w:r>
      <w:proofErr w:type="spellEnd"/>
    </w:p>
    <w:p w:rsidR="00F12C2B" w:rsidRDefault="00F12C2B" w:rsidP="00534A90">
      <w:r>
        <w:t xml:space="preserve">Если выражение представляет собой полином (квадратный, например), то можно найти все его нули, </w:t>
      </w:r>
      <w:proofErr w:type="gramStart"/>
      <w:r>
        <w:t>использовав</w:t>
      </w:r>
      <w:proofErr w:type="gramEnd"/>
      <w:r>
        <w:t xml:space="preserve"> ещё одну функцию из «великолепной семёрки» - функцию </w:t>
      </w:r>
      <w:r>
        <w:rPr>
          <w:b/>
          <w:lang w:val="en-US"/>
        </w:rPr>
        <w:t>polyroots</w:t>
      </w:r>
      <w:r>
        <w:t>, имеющую в качестве аргумента вектор коэффициентов полинома и возвращающую его нули.</w:t>
      </w:r>
    </w:p>
    <w:p w:rsidR="00F12C2B" w:rsidRDefault="00F12C2B" w:rsidP="00534A90">
      <w:r>
        <w:rPr>
          <w:noProof/>
          <w:lang w:eastAsia="ru-RU"/>
        </w:rPr>
        <w:lastRenderedPageBreak/>
        <w:drawing>
          <wp:inline distT="0" distB="0" distL="0" distR="0">
            <wp:extent cx="3038475" cy="952500"/>
            <wp:effectExtent l="19050" t="0" r="9525" b="0"/>
            <wp:docPr id="13" name="Рисунок 13" descr="C:\Users\0\Desktop\6754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\Desktop\67543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2B" w:rsidRPr="00F12C2B" w:rsidRDefault="00F12C2B" w:rsidP="0053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lang w:val="en-US"/>
        </w:rPr>
        <w:t>Find</w:t>
      </w:r>
    </w:p>
    <w:p w:rsidR="00F12C2B" w:rsidRDefault="00F12C2B" w:rsidP="00534A90">
      <w:r>
        <w:t>Чтобы показать работу ещё одной функции из «великолепной семерки», добавим в нашу задачу ещё одного велосипедиста.</w:t>
      </w:r>
    </w:p>
    <w:p w:rsidR="00F12C2B" w:rsidRDefault="00F12C2B" w:rsidP="00534A90">
      <w:r w:rsidRPr="00F12C2B">
        <w:rPr>
          <w:u w:val="single"/>
        </w:rPr>
        <w:t>Задача 2</w:t>
      </w:r>
      <w:r>
        <w:t>. Из двух пунктов А и Б навстречу друг другу одновременно выехали два велосипедиста, причём первый велосипедист едет по направлению ветра, а второй велосипедист едет против ветра.</w:t>
      </w:r>
      <w:r w:rsidR="00C751B5">
        <w:t xml:space="preserve"> Они встречаются в точке, делящей этот участок дороги в золотом соотношении. Найти скорость второго велосипедиста </w:t>
      </w:r>
      <w:r w:rsidR="00C751B5">
        <w:rPr>
          <w:lang w:val="en-US"/>
        </w:rPr>
        <w:t>v</w:t>
      </w:r>
      <w:r w:rsidR="00C751B5" w:rsidRPr="00C751B5">
        <w:rPr>
          <w:rFonts w:cstheme="minorHAnsi"/>
        </w:rPr>
        <w:t>₂</w:t>
      </w:r>
      <w:r w:rsidR="00C751B5" w:rsidRPr="00C751B5">
        <w:t xml:space="preserve"> </w:t>
      </w:r>
      <w:r w:rsidR="00C751B5">
        <w:t xml:space="preserve">и скорость ветра, если известна скорость первого велосипедиста </w:t>
      </w:r>
      <w:r w:rsidR="00C751B5">
        <w:rPr>
          <w:lang w:val="en-US"/>
        </w:rPr>
        <w:t>v</w:t>
      </w:r>
      <w:r w:rsidR="00C751B5" w:rsidRPr="00C751B5">
        <w:rPr>
          <w:rFonts w:cstheme="minorHAnsi"/>
        </w:rPr>
        <w:t>₁</w:t>
      </w:r>
      <w:r w:rsidR="00C751B5" w:rsidRPr="00C751B5">
        <w:t xml:space="preserve"> = 7 </w:t>
      </w:r>
      <w:r w:rsidR="00C751B5">
        <w:t xml:space="preserve">км/ч, расстояние между пунктами </w:t>
      </w:r>
      <w:r w:rsidR="00C751B5">
        <w:rPr>
          <w:lang w:val="en-US"/>
        </w:rPr>
        <w:t>S</w:t>
      </w:r>
      <w:r w:rsidR="00C751B5" w:rsidRPr="00C751B5">
        <w:t xml:space="preserve"> = </w:t>
      </w:r>
      <w:r w:rsidR="00C751B5">
        <w:t xml:space="preserve">3 км и время </w:t>
      </w:r>
      <w:r w:rsidR="00C751B5">
        <w:rPr>
          <w:lang w:val="en-US"/>
        </w:rPr>
        <w:t>t</w:t>
      </w:r>
      <w:r w:rsidR="00C751B5" w:rsidRPr="00C751B5">
        <w:t xml:space="preserve"> = 20 </w:t>
      </w:r>
      <w:r w:rsidR="00C751B5">
        <w:t xml:space="preserve">мин движения велосипедистов до встречи. </w:t>
      </w:r>
    </w:p>
    <w:p w:rsidR="00C751B5" w:rsidRDefault="00C751B5" w:rsidP="00534A90">
      <w:r w:rsidRPr="00C751B5">
        <w:rPr>
          <w:u w:val="single"/>
        </w:rPr>
        <w:t>Решение</w:t>
      </w:r>
      <w:r>
        <w:t>. Напишем уравнение золотого сечения применительно к нашей задаче и решим его аналитически, получив нужную формулу.</w:t>
      </w:r>
    </w:p>
    <w:p w:rsidR="00C751B5" w:rsidRDefault="003700FD" w:rsidP="00534A90">
      <w:r>
        <w:rPr>
          <w:noProof/>
          <w:lang w:eastAsia="ru-RU"/>
        </w:rPr>
        <w:drawing>
          <wp:inline distT="0" distB="0" distL="0" distR="0">
            <wp:extent cx="5943600" cy="819150"/>
            <wp:effectExtent l="19050" t="0" r="0" b="0"/>
            <wp:docPr id="14" name="Рисунок 14" descr="C:\Users\0\Desktop\Практика ТФ-05-15 1 курс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\Desktop\Практика ТФ-05-15 1 курс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FD" w:rsidRDefault="003700FD" w:rsidP="00534A90">
      <w:r>
        <w:rPr>
          <w:noProof/>
          <w:lang w:eastAsia="ru-RU"/>
        </w:rPr>
        <w:drawing>
          <wp:inline distT="0" distB="0" distL="0" distR="0">
            <wp:extent cx="5943600" cy="1114425"/>
            <wp:effectExtent l="19050" t="0" r="0" b="0"/>
            <wp:docPr id="15" name="Рисунок 15" descr="C:\Users\0\Desktop\67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\Desktop\675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FD" w:rsidRDefault="003700FD" w:rsidP="00534A90">
      <w:r>
        <w:t xml:space="preserve">Оператор </w:t>
      </w:r>
      <w:r>
        <w:rPr>
          <w:b/>
          <w:lang w:val="en-US"/>
        </w:rPr>
        <w:t>solve</w:t>
      </w:r>
      <w:r w:rsidRPr="003700FD">
        <w:rPr>
          <w:b/>
        </w:rPr>
        <w:t xml:space="preserve"> </w:t>
      </w:r>
      <w:r>
        <w:t xml:space="preserve">выдал два решения, из которых нам подходит только второе – 1.146 </w:t>
      </w:r>
      <w:r>
        <w:rPr>
          <w:lang w:val="en-US"/>
        </w:rPr>
        <w:t>km</w:t>
      </w:r>
      <w:r>
        <w:t>, так как первое лежит вне рассматриваемого отрезка.</w:t>
      </w:r>
    </w:p>
    <w:p w:rsidR="003700FD" w:rsidRPr="003700FD" w:rsidRDefault="003700FD" w:rsidP="00534A90">
      <w:r>
        <w:t xml:space="preserve">Решим нашу задачу с помощью функции </w:t>
      </w:r>
      <w:r>
        <w:rPr>
          <w:b/>
          <w:lang w:val="en-US"/>
        </w:rPr>
        <w:t>Find</w:t>
      </w:r>
      <w:r>
        <w:t xml:space="preserve">. Встроенная функция </w:t>
      </w:r>
      <w:r>
        <w:rPr>
          <w:b/>
          <w:lang w:val="en-US"/>
        </w:rPr>
        <w:t>Find</w:t>
      </w:r>
      <w:r w:rsidRPr="003700FD">
        <w:rPr>
          <w:b/>
        </w:rPr>
        <w:t xml:space="preserve"> </w:t>
      </w:r>
      <w:r>
        <w:t>меняет значение своих аргументов, начиная от начального приближения так, чтобы уравнения системы превратились в тождества.</w:t>
      </w:r>
    </w:p>
    <w:p w:rsidR="003700FD" w:rsidRDefault="003700FD" w:rsidP="00534A90">
      <w:r>
        <w:rPr>
          <w:noProof/>
          <w:lang w:eastAsia="ru-RU"/>
        </w:rPr>
        <w:lastRenderedPageBreak/>
        <w:drawing>
          <wp:inline distT="0" distB="0" distL="0" distR="0">
            <wp:extent cx="3133725" cy="3533775"/>
            <wp:effectExtent l="19050" t="0" r="9525" b="0"/>
            <wp:docPr id="16" name="Рисунок 16" descr="C:\Users\0\Desktop\45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\Desktop\456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FD" w:rsidRPr="003700FD" w:rsidRDefault="003700FD" w:rsidP="0053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lang w:val="en-US"/>
        </w:rPr>
        <w:t>lsolve</w:t>
      </w:r>
    </w:p>
    <w:p w:rsidR="003700FD" w:rsidRDefault="003700FD" w:rsidP="00534A90">
      <w:r>
        <w:t>Поскольку система двух алгебраических уравнений движения двух велосипедистов навстречу друг другу</w:t>
      </w:r>
      <w:r w:rsidR="001114F5">
        <w:t xml:space="preserve"> линейна, то можно применить ещё одну функцию из «великолепной семёрки» - функцию </w:t>
      </w:r>
      <w:r w:rsidR="001114F5">
        <w:rPr>
          <w:b/>
          <w:lang w:val="en-US"/>
        </w:rPr>
        <w:t>lsolve</w:t>
      </w:r>
      <w:r w:rsidR="001114F5">
        <w:t>.</w:t>
      </w:r>
    </w:p>
    <w:p w:rsidR="001114F5" w:rsidRDefault="001114F5" w:rsidP="00534A90">
      <w:r>
        <w:t xml:space="preserve">Функция </w:t>
      </w:r>
      <w:r>
        <w:rPr>
          <w:b/>
          <w:lang w:val="en-US"/>
        </w:rPr>
        <w:t>lsolve</w:t>
      </w:r>
      <w:r>
        <w:rPr>
          <w:b/>
        </w:rPr>
        <w:t xml:space="preserve"> </w:t>
      </w:r>
      <w:r>
        <w:t xml:space="preserve">имеет два аргумента: матрицу коэффициентов при неизвестных СЛАУ (это у нас </w:t>
      </w:r>
      <w:r>
        <w:rPr>
          <w:b/>
        </w:rPr>
        <w:t>М</w:t>
      </w:r>
      <w:r>
        <w:t xml:space="preserve">) и вектор свободных членов </w:t>
      </w:r>
      <w:r>
        <w:rPr>
          <w:b/>
          <w:lang w:val="en-US"/>
        </w:rPr>
        <w:t>V</w:t>
      </w:r>
      <w:r>
        <w:t xml:space="preserve">. Функция </w:t>
      </w:r>
      <w:r>
        <w:rPr>
          <w:b/>
          <w:lang w:val="en-US"/>
        </w:rPr>
        <w:t>lsolve</w:t>
      </w:r>
      <w:r>
        <w:rPr>
          <w:b/>
        </w:rPr>
        <w:t xml:space="preserve"> </w:t>
      </w:r>
      <w:r>
        <w:t xml:space="preserve">возвращает вектор найденных значений неизвестных. При решении СЛАУ с помощью функции </w:t>
      </w:r>
      <w:r>
        <w:rPr>
          <w:b/>
          <w:lang w:val="en-US"/>
        </w:rPr>
        <w:t>lsolve</w:t>
      </w:r>
      <w:r>
        <w:rPr>
          <w:b/>
        </w:rPr>
        <w:t xml:space="preserve"> </w:t>
      </w:r>
      <w:r>
        <w:t>начальные предположения вводить не нужно.</w:t>
      </w:r>
    </w:p>
    <w:p w:rsidR="001114F5" w:rsidRDefault="001114F5" w:rsidP="00534A90">
      <w:r>
        <w:rPr>
          <w:noProof/>
          <w:lang w:eastAsia="ru-RU"/>
        </w:rPr>
        <w:drawing>
          <wp:inline distT="0" distB="0" distL="0" distR="0">
            <wp:extent cx="2971800" cy="3114675"/>
            <wp:effectExtent l="19050" t="0" r="0" b="0"/>
            <wp:docPr id="17" name="Рисунок 17" descr="C:\Users\0\Desktop\3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\Desktop\356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F5" w:rsidRPr="001114F5" w:rsidRDefault="001114F5" w:rsidP="00534A90"/>
    <w:p w:rsidR="00F12C2B" w:rsidRPr="00F12C2B" w:rsidRDefault="00F12C2B" w:rsidP="00534A90"/>
    <w:p w:rsidR="00F12C2B" w:rsidRPr="00C779EF" w:rsidRDefault="00F12C2B" w:rsidP="00534A90"/>
    <w:p w:rsidR="009870DD" w:rsidRPr="00E62DD1" w:rsidRDefault="001114F5" w:rsidP="0053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518E">
        <w:rPr>
          <w:b/>
          <w:sz w:val="28"/>
          <w:szCs w:val="28"/>
        </w:rPr>
        <w:t xml:space="preserve"> и 6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M</w:t>
      </w:r>
      <w:r w:rsidR="009870DD">
        <w:rPr>
          <w:b/>
          <w:sz w:val="28"/>
          <w:szCs w:val="28"/>
          <w:lang w:val="en-US"/>
        </w:rPr>
        <w:t>inimize</w:t>
      </w:r>
      <w:r w:rsidR="009870DD" w:rsidRPr="00E62DD1">
        <w:rPr>
          <w:b/>
          <w:sz w:val="28"/>
          <w:szCs w:val="28"/>
        </w:rPr>
        <w:t xml:space="preserve"> </w:t>
      </w:r>
      <w:r w:rsidR="009870DD">
        <w:rPr>
          <w:b/>
          <w:sz w:val="28"/>
          <w:szCs w:val="28"/>
        </w:rPr>
        <w:t>и</w:t>
      </w:r>
      <w:r w:rsidR="009870DD" w:rsidRPr="00E62DD1">
        <w:rPr>
          <w:b/>
          <w:sz w:val="28"/>
          <w:szCs w:val="28"/>
        </w:rPr>
        <w:t xml:space="preserve"> </w:t>
      </w:r>
      <w:r w:rsidR="009870DD">
        <w:rPr>
          <w:b/>
          <w:sz w:val="28"/>
          <w:szCs w:val="28"/>
          <w:lang w:val="en-US"/>
        </w:rPr>
        <w:t>Maximize</w:t>
      </w:r>
    </w:p>
    <w:p w:rsidR="009870DD" w:rsidRDefault="00B04881" w:rsidP="00534A90">
      <w:r>
        <w:t xml:space="preserve">Покажем работу функций </w:t>
      </w:r>
      <w:r>
        <w:rPr>
          <w:b/>
          <w:lang w:val="en-US"/>
        </w:rPr>
        <w:t>Minimize</w:t>
      </w:r>
      <w:r>
        <w:rPr>
          <w:b/>
        </w:rPr>
        <w:t xml:space="preserve"> </w:t>
      </w:r>
      <w:r>
        <w:t xml:space="preserve">и </w:t>
      </w:r>
      <w:r>
        <w:rPr>
          <w:b/>
          <w:lang w:val="en-US"/>
        </w:rPr>
        <w:t>Maximize</w:t>
      </w:r>
      <w:r w:rsidRPr="00B04881">
        <w:rPr>
          <w:b/>
        </w:rPr>
        <w:t xml:space="preserve"> </w:t>
      </w:r>
      <w:r>
        <w:t>на примере другой задачи.</w:t>
      </w:r>
    </w:p>
    <w:p w:rsidR="00B04881" w:rsidRDefault="00B04881" w:rsidP="00534A90">
      <w:r w:rsidRPr="00B04881">
        <w:rPr>
          <w:u w:val="single"/>
        </w:rPr>
        <w:t>Задача 3</w:t>
      </w:r>
      <w:r>
        <w:t>. Определить скорость производства велосипедов – скорость, при которой затраты на их эксплуатацию будут минимальны.</w:t>
      </w:r>
    </w:p>
    <w:p w:rsidR="00A1495C" w:rsidRDefault="00B04881" w:rsidP="00534A90">
      <w:r>
        <w:rPr>
          <w:u w:val="single"/>
        </w:rPr>
        <w:t>Решение</w:t>
      </w:r>
      <w:r>
        <w:t>. Затраты на эксплуатацию велосипедов состо</w:t>
      </w:r>
      <w:r w:rsidR="00757856">
        <w:t>ят из двух частей: почасовой о</w:t>
      </w:r>
      <w:r>
        <w:t>платы работников, обратно пропорциональной скорости производства велосипедов, и затрат на электричество для станков, пропорциональных квадрату скорости производства велосипедов.</w:t>
      </w:r>
    </w:p>
    <w:p w:rsidR="00B04881" w:rsidRDefault="00757856" w:rsidP="00534A90">
      <w:r>
        <w:t xml:space="preserve">Пусть а – почасовая оплата работников, </w:t>
      </w:r>
      <w:r>
        <w:rPr>
          <w:lang w:val="en-US"/>
        </w:rPr>
        <w:t>b</w:t>
      </w:r>
      <w:r>
        <w:t xml:space="preserve"> – затраты на электричество для станков, </w:t>
      </w:r>
      <w:r>
        <w:rPr>
          <w:lang w:val="en-US"/>
        </w:rPr>
        <w:t>v</w:t>
      </w:r>
      <w:r w:rsidRPr="00757856">
        <w:t xml:space="preserve"> </w:t>
      </w:r>
      <w:r>
        <w:t>–</w:t>
      </w:r>
      <w:r w:rsidRPr="00757856">
        <w:t xml:space="preserve"> </w:t>
      </w:r>
      <w:r>
        <w:t xml:space="preserve">скорость </w:t>
      </w:r>
      <w:r w:rsidR="0089518E">
        <w:t>производства велосипедов.</w:t>
      </w:r>
    </w:p>
    <w:p w:rsidR="0089518E" w:rsidRDefault="00E62DD1" w:rsidP="00534A90">
      <w:r>
        <w:rPr>
          <w:noProof/>
          <w:lang w:eastAsia="ru-RU"/>
        </w:rPr>
        <w:drawing>
          <wp:inline distT="0" distB="0" distL="0" distR="0">
            <wp:extent cx="5305425" cy="2447925"/>
            <wp:effectExtent l="19050" t="0" r="9525" b="0"/>
            <wp:docPr id="1" name="Рисунок 1" descr="C:\Users\0\Desktop\34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\Desktop\3456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8E" w:rsidRDefault="0089518E" w:rsidP="00534A90">
      <w:r>
        <w:t xml:space="preserve">Функция </w:t>
      </w:r>
      <w:r>
        <w:rPr>
          <w:b/>
          <w:lang w:val="en-US"/>
        </w:rPr>
        <w:t>Minimize</w:t>
      </w:r>
      <w:r w:rsidRPr="0089518E">
        <w:rPr>
          <w:b/>
        </w:rPr>
        <w:t xml:space="preserve"> </w:t>
      </w:r>
      <w:r>
        <w:t xml:space="preserve">меняет значение своего второго аргумента, начиная от заданного предполагаемого значения (у нас это 20 шт/ч) так, чтобы значение первого аргумента (целевой функции </w:t>
      </w:r>
      <w:r>
        <w:rPr>
          <w:b/>
        </w:rPr>
        <w:t>Затраты</w:t>
      </w:r>
      <w:r>
        <w:t xml:space="preserve">) приняло минимальное значение. Если бы мы не минимизировали затраты, а максимизировали, например, прибыть работников, то нужно было бы при решении такой задачи использовать функцию </w:t>
      </w:r>
      <w:r>
        <w:rPr>
          <w:b/>
          <w:lang w:val="en-US"/>
        </w:rPr>
        <w:t>Maximize</w:t>
      </w:r>
      <w:r>
        <w:t>.</w:t>
      </w:r>
    </w:p>
    <w:p w:rsidR="0089518E" w:rsidRPr="0089518E" w:rsidRDefault="0089518E" w:rsidP="0053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  <w:lang w:val="en-US"/>
        </w:rPr>
        <w:t>Minerr</w:t>
      </w:r>
    </w:p>
    <w:p w:rsidR="0089518E" w:rsidRDefault="0089518E" w:rsidP="00534A90">
      <w:r>
        <w:t xml:space="preserve">Теперь используем последнюю функцию «великолепной семёрки» - функцию </w:t>
      </w:r>
      <w:r>
        <w:rPr>
          <w:b/>
          <w:lang w:val="en-US"/>
        </w:rPr>
        <w:t>Minerr</w:t>
      </w:r>
      <w:r>
        <w:rPr>
          <w:b/>
        </w:rPr>
        <w:t xml:space="preserve"> </w:t>
      </w:r>
      <w:r>
        <w:t>(</w:t>
      </w:r>
      <w:r>
        <w:rPr>
          <w:lang w:val="en-US"/>
        </w:rPr>
        <w:t>Minimal</w:t>
      </w:r>
      <w:r w:rsidRPr="000075AB">
        <w:t xml:space="preserve"> </w:t>
      </w:r>
      <w:r>
        <w:rPr>
          <w:lang w:val="en-US"/>
        </w:rPr>
        <w:t>Error</w:t>
      </w:r>
      <w:r w:rsidRPr="000075AB">
        <w:t xml:space="preserve"> – </w:t>
      </w:r>
      <w:r>
        <w:t>минимальная ошибка)</w:t>
      </w:r>
      <w:r w:rsidR="000075AB">
        <w:t xml:space="preserve">. Функция </w:t>
      </w:r>
      <w:r w:rsidR="000075AB">
        <w:rPr>
          <w:b/>
          <w:lang w:val="en-US"/>
        </w:rPr>
        <w:t>Minerr</w:t>
      </w:r>
      <w:r w:rsidR="000075AB">
        <w:rPr>
          <w:b/>
        </w:rPr>
        <w:t xml:space="preserve"> </w:t>
      </w:r>
      <w:r w:rsidR="000075AB">
        <w:t>возвращает значения своих аргументов, при которых система уравнений будет максимально приближена к системе тождеств.</w:t>
      </w:r>
    </w:p>
    <w:p w:rsidR="000075AB" w:rsidRDefault="000075AB" w:rsidP="00534A90">
      <w:r>
        <w:t xml:space="preserve">Функция </w:t>
      </w:r>
      <w:r>
        <w:rPr>
          <w:b/>
          <w:lang w:val="en-US"/>
        </w:rPr>
        <w:t>Minerr</w:t>
      </w:r>
      <w:r>
        <w:rPr>
          <w:b/>
        </w:rPr>
        <w:t xml:space="preserve"> </w:t>
      </w:r>
      <w:r>
        <w:t>является самой главной функцией, поскольку она может заменить практически все функции «великолепной семёрки».</w:t>
      </w:r>
    </w:p>
    <w:p w:rsidR="000075AB" w:rsidRDefault="000075AB" w:rsidP="00534A90">
      <w:r>
        <w:rPr>
          <w:noProof/>
          <w:lang w:eastAsia="ru-RU"/>
        </w:rPr>
        <w:lastRenderedPageBreak/>
        <w:drawing>
          <wp:inline distT="0" distB="0" distL="0" distR="0">
            <wp:extent cx="2190750" cy="3933825"/>
            <wp:effectExtent l="19050" t="0" r="0" b="0"/>
            <wp:docPr id="19" name="Рисунок 19" descr="C:\Users\0\Desktop\124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\Desktop\12434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AB" w:rsidRPr="000075AB" w:rsidRDefault="000075AB" w:rsidP="00534A90"/>
    <w:p w:rsidR="0089518E" w:rsidRDefault="000075AB" w:rsidP="00534A90">
      <w:pPr>
        <w:rPr>
          <w:sz w:val="36"/>
          <w:szCs w:val="36"/>
        </w:rPr>
      </w:pPr>
      <w:r>
        <w:rPr>
          <w:sz w:val="36"/>
          <w:szCs w:val="36"/>
        </w:rPr>
        <w:t>Заключение.</w:t>
      </w:r>
    </w:p>
    <w:p w:rsidR="000075AB" w:rsidRPr="000075AB" w:rsidRDefault="000075AB" w:rsidP="00534A90">
      <w:r>
        <w:t xml:space="preserve">Каждая из рассмотренных функций «великолепной семёрки </w:t>
      </w:r>
      <w:r>
        <w:rPr>
          <w:lang w:val="en-US"/>
        </w:rPr>
        <w:t>Mathcad</w:t>
      </w:r>
      <w:r>
        <w:t>» обладает своими особенностями и ограничениями. Прежде чем приступить к работе, следует подумать, каким из операторов будет лучше всего сделать поставленную задачу.</w:t>
      </w:r>
      <w:r w:rsidR="0091533B">
        <w:t xml:space="preserve"> Любому человеку необходимо (а иногда и достаточно) освоить «великолепную семёрку», особенности численных, графических и аналитических методов решения задач, чтобы успешно решать задачи.</w:t>
      </w:r>
    </w:p>
    <w:sectPr w:rsidR="000075AB" w:rsidRPr="000075AB" w:rsidSect="0076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0B07"/>
    <w:rsid w:val="000075AB"/>
    <w:rsid w:val="00056A64"/>
    <w:rsid w:val="001114F5"/>
    <w:rsid w:val="001E4E5D"/>
    <w:rsid w:val="003700FD"/>
    <w:rsid w:val="003871B4"/>
    <w:rsid w:val="00420B07"/>
    <w:rsid w:val="00534A90"/>
    <w:rsid w:val="005D0537"/>
    <w:rsid w:val="00757856"/>
    <w:rsid w:val="00766B46"/>
    <w:rsid w:val="008141A5"/>
    <w:rsid w:val="0089518E"/>
    <w:rsid w:val="008F0CDC"/>
    <w:rsid w:val="0091533B"/>
    <w:rsid w:val="009870DD"/>
    <w:rsid w:val="00A1495C"/>
    <w:rsid w:val="00AF4536"/>
    <w:rsid w:val="00B04881"/>
    <w:rsid w:val="00C751B5"/>
    <w:rsid w:val="00C779EF"/>
    <w:rsid w:val="00E62DD1"/>
    <w:rsid w:val="00E94022"/>
    <w:rsid w:val="00F1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8</cp:revision>
  <dcterms:created xsi:type="dcterms:W3CDTF">2016-07-07T16:39:00Z</dcterms:created>
  <dcterms:modified xsi:type="dcterms:W3CDTF">2016-07-10T12:18:00Z</dcterms:modified>
</cp:coreProperties>
</file>